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1BDB4" w14:textId="71D44327" w:rsidR="008D11A5" w:rsidRDefault="008D11A5" w:rsidP="008D11A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Everyone registering for an OFA Thyroid exam must download and complete the OFA form by following the instructions below.</w:t>
      </w:r>
      <w:r w:rsidR="0013126F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  Reminder that dogs under </w:t>
      </w:r>
      <w:r w:rsidR="009F70E2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25 </w:t>
      </w:r>
      <w:proofErr w:type="spellStart"/>
      <w:r w:rsidR="009F70E2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lbs</w:t>
      </w:r>
      <w:proofErr w:type="spellEnd"/>
      <w:r w:rsidR="009F70E2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 </w:t>
      </w:r>
      <w:proofErr w:type="spellStart"/>
      <w:proofErr w:type="gramStart"/>
      <w:r w:rsidR="009F70E2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can not</w:t>
      </w:r>
      <w:proofErr w:type="spellEnd"/>
      <w:proofErr w:type="gramEnd"/>
      <w:r w:rsidR="009F70E2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 have any other bloodwork done in conjunction with this test due to the amount of blood required</w:t>
      </w:r>
      <w:r w:rsidR="00F0781E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.</w:t>
      </w:r>
    </w:p>
    <w:p w14:paraId="4EF78B37" w14:textId="77777777" w:rsidR="008D11A5" w:rsidRDefault="008D11A5" w:rsidP="008D11A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</w:p>
    <w:p w14:paraId="09A49B3E" w14:textId="6684F2F0" w:rsidR="008D11A5" w:rsidRDefault="008D11A5" w:rsidP="008D11A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OFA Online </w:t>
      </w:r>
    </w:p>
    <w:p w14:paraId="0AE46056" w14:textId="35C311A8" w:rsidR="008D11A5" w:rsidRDefault="008D11A5" w:rsidP="008D11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 w:rsidRPr="008D11A5">
        <w:rPr>
          <w:rFonts w:ascii="Calibri" w:hAnsi="Calibri" w:cs="Calibri"/>
          <w:color w:val="000000"/>
          <w:kern w:val="0"/>
          <w:sz w:val="28"/>
          <w:szCs w:val="28"/>
        </w:rPr>
        <w:t xml:space="preserve">Go to </w:t>
      </w:r>
      <w:proofErr w:type="gramStart"/>
      <w:r w:rsidRPr="008D11A5">
        <w:rPr>
          <w:rFonts w:ascii="Calibri" w:hAnsi="Calibri" w:cs="Calibri"/>
          <w:color w:val="000000"/>
          <w:kern w:val="0"/>
          <w:sz w:val="28"/>
          <w:szCs w:val="28"/>
        </w:rPr>
        <w:t>ofa.org</w:t>
      </w:r>
      <w:proofErr w:type="gramEnd"/>
    </w:p>
    <w:p w14:paraId="6BFC0078" w14:textId="515296D7" w:rsidR="008D11A5" w:rsidRDefault="008D11A5" w:rsidP="008D11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Select Applications from the Blue Ribbon at the </w:t>
      </w:r>
      <w:proofErr w:type="gramStart"/>
      <w:r>
        <w:rPr>
          <w:rFonts w:ascii="Calibri" w:hAnsi="Calibri" w:cs="Calibri"/>
          <w:color w:val="000000"/>
          <w:kern w:val="0"/>
          <w:sz w:val="28"/>
          <w:szCs w:val="28"/>
        </w:rPr>
        <w:t>top</w:t>
      </w:r>
      <w:proofErr w:type="gramEnd"/>
    </w:p>
    <w:p w14:paraId="687AFF46" w14:textId="62EF11C7" w:rsidR="008D11A5" w:rsidRDefault="008D11A5" w:rsidP="008D11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On the </w:t>
      </w:r>
      <w:proofErr w:type="gramStart"/>
      <w:r>
        <w:rPr>
          <w:rFonts w:ascii="Calibri" w:hAnsi="Calibri" w:cs="Calibri"/>
          <w:color w:val="000000"/>
          <w:kern w:val="0"/>
          <w:sz w:val="28"/>
          <w:szCs w:val="28"/>
        </w:rPr>
        <w:t>left hand</w:t>
      </w:r>
      <w:proofErr w:type="gramEnd"/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 side – select Thyroid</w:t>
      </w:r>
    </w:p>
    <w:p w14:paraId="2E49FD45" w14:textId="61E7661A" w:rsidR="008D11A5" w:rsidRDefault="008D11A5" w:rsidP="008D11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At the bottom – select Just Download the blank </w:t>
      </w:r>
      <w:proofErr w:type="gramStart"/>
      <w:r>
        <w:rPr>
          <w:rFonts w:ascii="Calibri" w:hAnsi="Calibri" w:cs="Calibri"/>
          <w:color w:val="000000"/>
          <w:kern w:val="0"/>
          <w:sz w:val="28"/>
          <w:szCs w:val="28"/>
        </w:rPr>
        <w:t>form</w:t>
      </w:r>
      <w:proofErr w:type="gramEnd"/>
    </w:p>
    <w:p w14:paraId="3DA0A2E1" w14:textId="79A2ED00" w:rsidR="008D11A5" w:rsidRDefault="008D11A5" w:rsidP="008D11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And then click on the Download </w:t>
      </w:r>
      <w:proofErr w:type="gramStart"/>
      <w:r>
        <w:rPr>
          <w:rFonts w:ascii="Calibri" w:hAnsi="Calibri" w:cs="Calibri"/>
          <w:color w:val="000000"/>
          <w:kern w:val="0"/>
          <w:sz w:val="28"/>
          <w:szCs w:val="28"/>
        </w:rPr>
        <w:t>button</w:t>
      </w:r>
      <w:proofErr w:type="gramEnd"/>
    </w:p>
    <w:p w14:paraId="7939F711" w14:textId="1055B09C" w:rsidR="008D11A5" w:rsidRDefault="008D11A5" w:rsidP="008D11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Print out your </w:t>
      </w:r>
      <w:proofErr w:type="gramStart"/>
      <w:r>
        <w:rPr>
          <w:rFonts w:ascii="Calibri" w:hAnsi="Calibri" w:cs="Calibri"/>
          <w:color w:val="000000"/>
          <w:kern w:val="0"/>
          <w:sz w:val="28"/>
          <w:szCs w:val="28"/>
        </w:rPr>
        <w:t>form</w:t>
      </w:r>
      <w:proofErr w:type="gramEnd"/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 </w:t>
      </w:r>
    </w:p>
    <w:p w14:paraId="36ADCAE0" w14:textId="45EC3686" w:rsidR="008D11A5" w:rsidRDefault="003D40B9" w:rsidP="008D11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On the day of the clinic </w:t>
      </w:r>
      <w:r w:rsidR="00B37627">
        <w:rPr>
          <w:rFonts w:ascii="Calibri" w:hAnsi="Calibri" w:cs="Calibri"/>
          <w:color w:val="000000"/>
          <w:kern w:val="0"/>
          <w:sz w:val="28"/>
          <w:szCs w:val="28"/>
        </w:rPr>
        <w:t>b</w:t>
      </w:r>
      <w:r w:rsidR="008D11A5">
        <w:rPr>
          <w:rFonts w:ascii="Calibri" w:hAnsi="Calibri" w:cs="Calibri"/>
          <w:color w:val="000000"/>
          <w:kern w:val="0"/>
          <w:sz w:val="28"/>
          <w:szCs w:val="28"/>
        </w:rPr>
        <w:t xml:space="preserve">ring completed form and a check for $15 made out to OFA </w:t>
      </w:r>
    </w:p>
    <w:p w14:paraId="3F216154" w14:textId="69661F59" w:rsidR="008D11A5" w:rsidRPr="008D11A5" w:rsidRDefault="008D11A5" w:rsidP="008D11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If you are having multiple dogs tested, each dog needs a separate form and </w:t>
      </w:r>
      <w:proofErr w:type="gramStart"/>
      <w:r>
        <w:rPr>
          <w:rFonts w:ascii="Calibri" w:hAnsi="Calibri" w:cs="Calibri"/>
          <w:color w:val="000000"/>
          <w:kern w:val="0"/>
          <w:sz w:val="28"/>
          <w:szCs w:val="28"/>
        </w:rPr>
        <w:t>check</w:t>
      </w:r>
      <w:proofErr w:type="gramEnd"/>
    </w:p>
    <w:p w14:paraId="7395CB41" w14:textId="77777777" w:rsidR="008D11A5" w:rsidRDefault="008D11A5" w:rsidP="008D11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</w:p>
    <w:p w14:paraId="4240025B" w14:textId="77777777" w:rsidR="000F785B" w:rsidRDefault="000F785B"/>
    <w:sectPr w:rsidR="000F7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349DA"/>
    <w:multiLevelType w:val="hybridMultilevel"/>
    <w:tmpl w:val="53540D0C"/>
    <w:lvl w:ilvl="0" w:tplc="4B1A9A7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0156B"/>
    <w:multiLevelType w:val="hybridMultilevel"/>
    <w:tmpl w:val="C10A2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255350">
    <w:abstractNumId w:val="1"/>
  </w:num>
  <w:num w:numId="2" w16cid:durableId="706372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1A5"/>
    <w:rsid w:val="000737DC"/>
    <w:rsid w:val="000F785B"/>
    <w:rsid w:val="0013126F"/>
    <w:rsid w:val="003D40B9"/>
    <w:rsid w:val="008D11A5"/>
    <w:rsid w:val="009F70E2"/>
    <w:rsid w:val="00B37627"/>
    <w:rsid w:val="00E8629E"/>
    <w:rsid w:val="00F0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893B0"/>
  <w15:chartTrackingRefBased/>
  <w15:docId w15:val="{3904A4D8-44AA-43CA-877F-DDE292707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1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Wilkinson</dc:creator>
  <cp:keywords/>
  <dc:description/>
  <cp:lastModifiedBy>Lisa Wilkinson</cp:lastModifiedBy>
  <cp:revision>2</cp:revision>
  <dcterms:created xsi:type="dcterms:W3CDTF">2023-12-29T20:26:00Z</dcterms:created>
  <dcterms:modified xsi:type="dcterms:W3CDTF">2023-12-29T20:26:00Z</dcterms:modified>
</cp:coreProperties>
</file>